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2D" w:rsidRPr="008F4B26" w:rsidRDefault="00306BFB" w:rsidP="006144E0">
      <w:pPr>
        <w:jc w:val="center"/>
        <w:rPr>
          <w:rFonts w:asciiTheme="minorEastAsia" w:hAnsiTheme="minorEastAsia"/>
          <w:sz w:val="32"/>
          <w:szCs w:val="32"/>
        </w:rPr>
      </w:pPr>
      <w:r w:rsidRPr="008F4B26">
        <w:rPr>
          <w:rFonts w:asciiTheme="minorEastAsia" w:hAnsiTheme="minorEastAsia" w:hint="eastAsia"/>
          <w:sz w:val="32"/>
          <w:szCs w:val="32"/>
        </w:rPr>
        <w:t>令和</w:t>
      </w:r>
      <w:r w:rsidR="0037312C">
        <w:rPr>
          <w:rFonts w:asciiTheme="minorEastAsia" w:hAnsiTheme="minorEastAsia" w:hint="eastAsia"/>
          <w:sz w:val="32"/>
          <w:szCs w:val="32"/>
        </w:rPr>
        <w:t>4</w:t>
      </w:r>
      <w:r w:rsidR="006144E0" w:rsidRPr="008F4B26">
        <w:rPr>
          <w:rFonts w:asciiTheme="minorEastAsia" w:hAnsiTheme="minorEastAsia" w:hint="eastAsia"/>
          <w:sz w:val="32"/>
          <w:szCs w:val="32"/>
        </w:rPr>
        <w:t xml:space="preserve">年度　</w:t>
      </w:r>
      <w:r w:rsidR="00B24987" w:rsidRPr="008F4B26">
        <w:rPr>
          <w:rFonts w:asciiTheme="minorEastAsia" w:hAnsiTheme="minorEastAsia" w:hint="eastAsia"/>
          <w:sz w:val="32"/>
          <w:szCs w:val="32"/>
        </w:rPr>
        <w:t xml:space="preserve">能登高校を応援する会　</w:t>
      </w:r>
      <w:r w:rsidR="006144E0" w:rsidRPr="008F4B26">
        <w:rPr>
          <w:rFonts w:asciiTheme="minorEastAsia" w:hAnsiTheme="minorEastAsia" w:hint="eastAsia"/>
          <w:sz w:val="32"/>
          <w:szCs w:val="32"/>
        </w:rPr>
        <w:t>給付型奨学金支援要項</w:t>
      </w:r>
    </w:p>
    <w:p w:rsidR="008979BF" w:rsidRPr="008F4B26" w:rsidRDefault="008979BF" w:rsidP="006144E0">
      <w:pPr>
        <w:jc w:val="center"/>
        <w:rPr>
          <w:rFonts w:asciiTheme="minorEastAsia" w:hAnsiTheme="minorEastAsia"/>
          <w:sz w:val="10"/>
          <w:szCs w:val="10"/>
        </w:rPr>
      </w:pPr>
    </w:p>
    <w:p w:rsidR="00C5551D" w:rsidRPr="008F4B26" w:rsidRDefault="00C5551D" w:rsidP="008F4B26">
      <w:pPr>
        <w:ind w:firstLineChars="100" w:firstLine="240"/>
        <w:rPr>
          <w:rFonts w:asciiTheme="minorEastAsia" w:hAnsiTheme="minorEastAsia"/>
          <w:sz w:val="24"/>
          <w:szCs w:val="24"/>
        </w:rPr>
      </w:pPr>
      <w:r w:rsidRPr="008F4B26">
        <w:rPr>
          <w:rFonts w:asciiTheme="minorEastAsia" w:hAnsiTheme="minorEastAsia" w:hint="eastAsia"/>
          <w:sz w:val="24"/>
          <w:szCs w:val="24"/>
        </w:rPr>
        <w:t>能登高校に進学した能登町立中学校卒業者で</w:t>
      </w:r>
      <w:r w:rsidR="00854009" w:rsidRPr="008F4B26">
        <w:rPr>
          <w:rFonts w:asciiTheme="minorEastAsia" w:hAnsiTheme="minorEastAsia" w:hint="eastAsia"/>
          <w:sz w:val="24"/>
          <w:szCs w:val="24"/>
        </w:rPr>
        <w:t>成績優秀</w:t>
      </w:r>
      <w:r w:rsidRPr="008F4B26">
        <w:rPr>
          <w:rFonts w:asciiTheme="minorEastAsia" w:hAnsiTheme="minorEastAsia" w:hint="eastAsia"/>
          <w:sz w:val="24"/>
          <w:szCs w:val="24"/>
        </w:rPr>
        <w:t>者について、</w:t>
      </w:r>
      <w:r w:rsidR="008F4B26" w:rsidRPr="008F4B26">
        <w:rPr>
          <w:rFonts w:asciiTheme="minorEastAsia" w:hAnsiTheme="minorEastAsia" w:hint="eastAsia"/>
          <w:sz w:val="24"/>
          <w:szCs w:val="24"/>
        </w:rPr>
        <w:t>高校3年間、月額2</w:t>
      </w:r>
      <w:r w:rsidR="00854009" w:rsidRPr="008F4B26">
        <w:rPr>
          <w:rFonts w:asciiTheme="minorEastAsia" w:hAnsiTheme="minorEastAsia" w:hint="eastAsia"/>
          <w:sz w:val="24"/>
          <w:szCs w:val="24"/>
        </w:rPr>
        <w:t>万円の</w:t>
      </w:r>
    </w:p>
    <w:p w:rsidR="006144E0" w:rsidRPr="008F4B26" w:rsidRDefault="00854009" w:rsidP="00C5551D">
      <w:pPr>
        <w:rPr>
          <w:rFonts w:asciiTheme="minorEastAsia" w:hAnsiTheme="minorEastAsia"/>
          <w:sz w:val="24"/>
          <w:szCs w:val="24"/>
        </w:rPr>
      </w:pPr>
      <w:r w:rsidRPr="008F4B26">
        <w:rPr>
          <w:rFonts w:asciiTheme="minorEastAsia" w:hAnsiTheme="minorEastAsia" w:hint="eastAsia"/>
          <w:sz w:val="24"/>
          <w:szCs w:val="24"/>
        </w:rPr>
        <w:t>奨学金を給付する。</w:t>
      </w:r>
    </w:p>
    <w:p w:rsidR="00854009" w:rsidRPr="008F4B26" w:rsidRDefault="009D0001">
      <w:pPr>
        <w:rPr>
          <w:rFonts w:asciiTheme="minorEastAsia" w:hAnsiTheme="minorEastAsia"/>
          <w:sz w:val="24"/>
          <w:szCs w:val="24"/>
        </w:rPr>
      </w:pPr>
      <w:r w:rsidRPr="008F4B26">
        <w:rPr>
          <w:rFonts w:asciiTheme="minorEastAsia" w:hAnsiTheme="minorEastAsia" w:hint="eastAsia"/>
          <w:sz w:val="24"/>
          <w:szCs w:val="24"/>
        </w:rPr>
        <w:t xml:space="preserve">　ⅰ．給付を受ける生徒の名前は公表しません。</w:t>
      </w:r>
    </w:p>
    <w:p w:rsidR="009D0001" w:rsidRPr="008F4B26" w:rsidRDefault="009D0001">
      <w:pPr>
        <w:rPr>
          <w:rFonts w:asciiTheme="minorEastAsia" w:hAnsiTheme="minorEastAsia"/>
          <w:sz w:val="24"/>
          <w:szCs w:val="24"/>
        </w:rPr>
      </w:pPr>
      <w:r w:rsidRPr="008F4B26">
        <w:rPr>
          <w:rFonts w:asciiTheme="minorEastAsia" w:hAnsiTheme="minorEastAsia" w:hint="eastAsia"/>
          <w:sz w:val="24"/>
          <w:szCs w:val="24"/>
        </w:rPr>
        <w:t xml:space="preserve">　ⅱ．退学や転校による資格の喪失に伴う奨学金の返還規定はありません。</w:t>
      </w:r>
    </w:p>
    <w:p w:rsidR="009D0001" w:rsidRDefault="004B31BF">
      <w:pPr>
        <w:rPr>
          <w:rFonts w:asciiTheme="minorEastAsia" w:hAnsiTheme="minorEastAsia"/>
          <w:sz w:val="24"/>
          <w:szCs w:val="24"/>
        </w:rPr>
      </w:pPr>
      <w:r w:rsidRPr="008F4B26">
        <w:rPr>
          <w:rFonts w:asciiTheme="minorEastAsia" w:hAnsiTheme="minorEastAsia" w:hint="eastAsia"/>
          <w:sz w:val="24"/>
          <w:szCs w:val="24"/>
        </w:rPr>
        <w:t xml:space="preserve">　</w:t>
      </w:r>
      <w:r w:rsidR="00F4234B">
        <w:rPr>
          <w:rFonts w:asciiTheme="minorEastAsia" w:hAnsiTheme="minorEastAsia" w:hint="eastAsia"/>
          <w:sz w:val="24"/>
          <w:szCs w:val="24"/>
        </w:rPr>
        <w:t>ⅲ．</w:t>
      </w:r>
      <w:r w:rsidR="00DB693B">
        <w:rPr>
          <w:rFonts w:asciiTheme="minorEastAsia" w:hAnsiTheme="minorEastAsia" w:hint="eastAsia"/>
          <w:sz w:val="24"/>
          <w:szCs w:val="24"/>
        </w:rPr>
        <w:t>高校入学後、</w:t>
      </w:r>
      <w:r w:rsidR="00F4234B">
        <w:rPr>
          <w:rFonts w:asciiTheme="minorEastAsia" w:hAnsiTheme="minorEastAsia" w:hint="eastAsia"/>
          <w:sz w:val="24"/>
          <w:szCs w:val="24"/>
        </w:rPr>
        <w:t>学業の</w:t>
      </w:r>
      <w:r w:rsidR="00DB693B">
        <w:rPr>
          <w:rFonts w:asciiTheme="minorEastAsia" w:hAnsiTheme="minorEastAsia" w:hint="eastAsia"/>
          <w:sz w:val="24"/>
          <w:szCs w:val="24"/>
        </w:rPr>
        <w:t>成績上位を維持すること。</w:t>
      </w:r>
    </w:p>
    <w:p w:rsidR="00DB693B" w:rsidRPr="008F4B26" w:rsidRDefault="00DB693B">
      <w:pPr>
        <w:rPr>
          <w:rFonts w:asciiTheme="minorEastAsia" w:hAnsiTheme="minorEastAsia"/>
          <w:sz w:val="24"/>
          <w:szCs w:val="24"/>
        </w:rPr>
      </w:pPr>
    </w:p>
    <w:p w:rsidR="006144E0" w:rsidRPr="008F4B26" w:rsidRDefault="006144E0">
      <w:pPr>
        <w:rPr>
          <w:rFonts w:asciiTheme="minorEastAsia" w:hAnsiTheme="minorEastAsia"/>
          <w:sz w:val="24"/>
          <w:szCs w:val="24"/>
        </w:rPr>
      </w:pPr>
      <w:r w:rsidRPr="008F4B26">
        <w:rPr>
          <w:rFonts w:asciiTheme="minorEastAsia" w:hAnsiTheme="minorEastAsia" w:hint="eastAsia"/>
          <w:sz w:val="24"/>
          <w:szCs w:val="24"/>
        </w:rPr>
        <w:t>１　募集人員</w:t>
      </w:r>
    </w:p>
    <w:p w:rsidR="004B31BF" w:rsidRPr="008F4B26" w:rsidRDefault="006144E0">
      <w:pPr>
        <w:rPr>
          <w:rFonts w:asciiTheme="minorEastAsia" w:hAnsiTheme="minorEastAsia"/>
          <w:sz w:val="24"/>
          <w:szCs w:val="24"/>
        </w:rPr>
      </w:pPr>
      <w:r w:rsidRPr="008F4B26">
        <w:rPr>
          <w:rFonts w:asciiTheme="minorEastAsia" w:hAnsiTheme="minorEastAsia" w:hint="eastAsia"/>
          <w:sz w:val="24"/>
          <w:szCs w:val="24"/>
        </w:rPr>
        <w:t xml:space="preserve">　　</w:t>
      </w:r>
      <w:r w:rsidR="00452213" w:rsidRPr="008F4B26">
        <w:rPr>
          <w:rFonts w:asciiTheme="minorEastAsia" w:hAnsiTheme="minorEastAsia" w:hint="eastAsia"/>
          <w:sz w:val="24"/>
          <w:szCs w:val="24"/>
        </w:rPr>
        <w:t>おおむね</w:t>
      </w:r>
      <w:r w:rsidR="008F4B26" w:rsidRPr="008F4B26">
        <w:rPr>
          <w:rFonts w:asciiTheme="minorEastAsia" w:hAnsiTheme="minorEastAsia" w:hint="eastAsia"/>
          <w:sz w:val="24"/>
          <w:szCs w:val="24"/>
        </w:rPr>
        <w:t>5</w:t>
      </w:r>
      <w:r w:rsidRPr="008F4B26">
        <w:rPr>
          <w:rFonts w:asciiTheme="minorEastAsia" w:hAnsiTheme="minorEastAsia" w:hint="eastAsia"/>
          <w:sz w:val="24"/>
          <w:szCs w:val="24"/>
        </w:rPr>
        <w:t>名</w:t>
      </w:r>
      <w:r w:rsidR="004B31BF" w:rsidRPr="008F4B26">
        <w:rPr>
          <w:rFonts w:asciiTheme="minorEastAsia" w:hAnsiTheme="minorEastAsia" w:hint="eastAsia"/>
          <w:sz w:val="24"/>
          <w:szCs w:val="24"/>
        </w:rPr>
        <w:t xml:space="preserve">　　※選考委員会にて選考を行う。</w:t>
      </w:r>
    </w:p>
    <w:p w:rsidR="006144E0" w:rsidRPr="008F4B26" w:rsidRDefault="006144E0">
      <w:pPr>
        <w:rPr>
          <w:rFonts w:asciiTheme="minorEastAsia" w:hAnsiTheme="minorEastAsia"/>
          <w:sz w:val="24"/>
          <w:szCs w:val="24"/>
        </w:rPr>
      </w:pPr>
    </w:p>
    <w:p w:rsidR="006144E0" w:rsidRPr="008F4B26" w:rsidRDefault="006144E0">
      <w:pPr>
        <w:rPr>
          <w:rFonts w:asciiTheme="minorEastAsia" w:hAnsiTheme="minorEastAsia"/>
          <w:sz w:val="24"/>
          <w:szCs w:val="24"/>
        </w:rPr>
      </w:pPr>
      <w:r w:rsidRPr="008F4B26">
        <w:rPr>
          <w:rFonts w:asciiTheme="minorEastAsia" w:hAnsiTheme="minorEastAsia" w:hint="eastAsia"/>
          <w:sz w:val="24"/>
          <w:szCs w:val="24"/>
        </w:rPr>
        <w:t>２　応募資格</w:t>
      </w:r>
    </w:p>
    <w:p w:rsidR="000F4778" w:rsidRPr="008F4B26" w:rsidRDefault="006144E0" w:rsidP="00854009">
      <w:pPr>
        <w:ind w:left="283" w:hangingChars="118" w:hanging="283"/>
        <w:rPr>
          <w:rFonts w:asciiTheme="minorEastAsia" w:hAnsiTheme="minorEastAsia"/>
          <w:sz w:val="24"/>
          <w:szCs w:val="24"/>
        </w:rPr>
      </w:pPr>
      <w:r w:rsidRPr="008F4B26">
        <w:rPr>
          <w:rFonts w:asciiTheme="minorEastAsia" w:hAnsiTheme="minorEastAsia" w:hint="eastAsia"/>
          <w:sz w:val="24"/>
          <w:szCs w:val="24"/>
        </w:rPr>
        <w:t xml:space="preserve">　　</w:t>
      </w:r>
      <w:r w:rsidR="00610F70" w:rsidRPr="008F4B26">
        <w:rPr>
          <w:rFonts w:asciiTheme="minorEastAsia" w:hAnsiTheme="minorEastAsia" w:hint="eastAsia"/>
          <w:sz w:val="24"/>
          <w:szCs w:val="24"/>
        </w:rPr>
        <w:t>下記条件をすべて満たす者</w:t>
      </w:r>
      <w:r w:rsidR="009D0001" w:rsidRPr="008F4B26">
        <w:rPr>
          <w:rFonts w:asciiTheme="minorEastAsia" w:hAnsiTheme="minorEastAsia" w:hint="eastAsia"/>
          <w:sz w:val="24"/>
          <w:szCs w:val="24"/>
        </w:rPr>
        <w:t>とし、応募は</w:t>
      </w:r>
      <w:r w:rsidR="00C848C4" w:rsidRPr="008F4B26">
        <w:rPr>
          <w:rFonts w:asciiTheme="minorEastAsia" w:hAnsiTheme="minorEastAsia" w:hint="eastAsia"/>
          <w:sz w:val="24"/>
          <w:szCs w:val="24"/>
        </w:rPr>
        <w:t>申請書により</w:t>
      </w:r>
      <w:r w:rsidR="009D0001" w:rsidRPr="008F4B26">
        <w:rPr>
          <w:rFonts w:asciiTheme="minorEastAsia" w:hAnsiTheme="minorEastAsia" w:hint="eastAsia"/>
          <w:sz w:val="24"/>
          <w:szCs w:val="24"/>
        </w:rPr>
        <w:t>行う。</w:t>
      </w:r>
    </w:p>
    <w:p w:rsidR="00610F70" w:rsidRPr="008F4B26" w:rsidRDefault="008F4B26" w:rsidP="00193885">
      <w:pPr>
        <w:pStyle w:val="ab"/>
        <w:numPr>
          <w:ilvl w:val="0"/>
          <w:numId w:val="1"/>
        </w:numPr>
        <w:ind w:leftChars="0"/>
        <w:rPr>
          <w:rFonts w:asciiTheme="minorEastAsia" w:hAnsiTheme="minorEastAsia"/>
          <w:sz w:val="24"/>
          <w:szCs w:val="24"/>
        </w:rPr>
      </w:pPr>
      <w:r w:rsidRPr="008F4B26">
        <w:rPr>
          <w:rFonts w:asciiTheme="minorEastAsia" w:hAnsiTheme="minorEastAsia" w:hint="eastAsia"/>
          <w:sz w:val="24"/>
          <w:szCs w:val="24"/>
        </w:rPr>
        <w:t>令和</w:t>
      </w:r>
      <w:r w:rsidR="0037312C">
        <w:rPr>
          <w:rFonts w:asciiTheme="minorEastAsia" w:hAnsiTheme="minorEastAsia" w:hint="eastAsia"/>
          <w:sz w:val="24"/>
          <w:szCs w:val="24"/>
        </w:rPr>
        <w:t>4</w:t>
      </w:r>
      <w:r w:rsidRPr="008F4B26">
        <w:rPr>
          <w:rFonts w:asciiTheme="minorEastAsia" w:hAnsiTheme="minorEastAsia" w:hint="eastAsia"/>
          <w:sz w:val="24"/>
          <w:szCs w:val="24"/>
        </w:rPr>
        <w:t>年3</w:t>
      </w:r>
      <w:r w:rsidR="006144E0" w:rsidRPr="008F4B26">
        <w:rPr>
          <w:rFonts w:asciiTheme="minorEastAsia" w:hAnsiTheme="minorEastAsia" w:hint="eastAsia"/>
          <w:sz w:val="24"/>
          <w:szCs w:val="24"/>
        </w:rPr>
        <w:t>月に能登町立中学校を卒業見込みの者</w:t>
      </w:r>
    </w:p>
    <w:p w:rsidR="00610F70" w:rsidRPr="008F4B26" w:rsidRDefault="008F4B26" w:rsidP="00193885">
      <w:pPr>
        <w:pStyle w:val="ab"/>
        <w:numPr>
          <w:ilvl w:val="0"/>
          <w:numId w:val="1"/>
        </w:numPr>
        <w:ind w:leftChars="0"/>
        <w:rPr>
          <w:rFonts w:asciiTheme="minorEastAsia" w:hAnsiTheme="minorEastAsia"/>
          <w:sz w:val="24"/>
          <w:szCs w:val="24"/>
        </w:rPr>
      </w:pPr>
      <w:r w:rsidRPr="008F4B26">
        <w:rPr>
          <w:rFonts w:asciiTheme="minorEastAsia" w:hAnsiTheme="minorEastAsia" w:hint="eastAsia"/>
          <w:sz w:val="24"/>
          <w:szCs w:val="24"/>
        </w:rPr>
        <w:t>令和</w:t>
      </w:r>
      <w:r w:rsidR="0037312C">
        <w:rPr>
          <w:rFonts w:asciiTheme="minorEastAsia" w:hAnsiTheme="minorEastAsia" w:hint="eastAsia"/>
          <w:sz w:val="24"/>
          <w:szCs w:val="24"/>
        </w:rPr>
        <w:t>4</w:t>
      </w:r>
      <w:r w:rsidRPr="008F4B26">
        <w:rPr>
          <w:rFonts w:asciiTheme="minorEastAsia" w:hAnsiTheme="minorEastAsia" w:hint="eastAsia"/>
          <w:sz w:val="24"/>
          <w:szCs w:val="24"/>
        </w:rPr>
        <w:t>年4</w:t>
      </w:r>
      <w:r w:rsidR="00193885" w:rsidRPr="008F4B26">
        <w:rPr>
          <w:rFonts w:asciiTheme="minorEastAsia" w:hAnsiTheme="minorEastAsia" w:hint="eastAsia"/>
          <w:sz w:val="24"/>
          <w:szCs w:val="24"/>
        </w:rPr>
        <w:t>月に</w:t>
      </w:r>
      <w:r w:rsidR="00854009" w:rsidRPr="008F4B26">
        <w:rPr>
          <w:rFonts w:asciiTheme="minorEastAsia" w:hAnsiTheme="minorEastAsia" w:hint="eastAsia"/>
          <w:sz w:val="24"/>
          <w:szCs w:val="24"/>
        </w:rPr>
        <w:t>石川県立能登高等学校に進学</w:t>
      </w:r>
      <w:r w:rsidR="00193885" w:rsidRPr="008F4B26">
        <w:rPr>
          <w:rFonts w:asciiTheme="minorEastAsia" w:hAnsiTheme="minorEastAsia" w:hint="eastAsia"/>
          <w:sz w:val="24"/>
          <w:szCs w:val="24"/>
        </w:rPr>
        <w:t>予定の</w:t>
      </w:r>
      <w:r w:rsidR="00610F70" w:rsidRPr="008F4B26">
        <w:rPr>
          <w:rFonts w:asciiTheme="minorEastAsia" w:hAnsiTheme="minorEastAsia" w:hint="eastAsia"/>
          <w:sz w:val="24"/>
          <w:szCs w:val="24"/>
        </w:rPr>
        <w:t>者</w:t>
      </w:r>
    </w:p>
    <w:p w:rsidR="00193885" w:rsidRPr="008F4B26" w:rsidRDefault="00193885" w:rsidP="00193885">
      <w:pPr>
        <w:pStyle w:val="ab"/>
        <w:ind w:leftChars="0" w:left="810"/>
        <w:rPr>
          <w:rFonts w:asciiTheme="minorEastAsia" w:hAnsiTheme="minorEastAsia"/>
          <w:sz w:val="24"/>
          <w:szCs w:val="24"/>
        </w:rPr>
      </w:pPr>
    </w:p>
    <w:p w:rsidR="006144E0" w:rsidRPr="008F4B26" w:rsidRDefault="006144E0">
      <w:pPr>
        <w:rPr>
          <w:rFonts w:asciiTheme="minorEastAsia" w:hAnsiTheme="minorEastAsia"/>
          <w:sz w:val="24"/>
          <w:szCs w:val="24"/>
        </w:rPr>
      </w:pPr>
      <w:r w:rsidRPr="008F4B26">
        <w:rPr>
          <w:rFonts w:asciiTheme="minorEastAsia" w:hAnsiTheme="minorEastAsia" w:hint="eastAsia"/>
          <w:sz w:val="24"/>
          <w:szCs w:val="24"/>
        </w:rPr>
        <w:t xml:space="preserve">３　</w:t>
      </w:r>
      <w:r w:rsidR="008F1A7F" w:rsidRPr="008F4B26">
        <w:rPr>
          <w:rFonts w:asciiTheme="minorEastAsia" w:hAnsiTheme="minorEastAsia" w:hint="eastAsia"/>
          <w:sz w:val="24"/>
          <w:szCs w:val="24"/>
        </w:rPr>
        <w:t>提出書類</w:t>
      </w:r>
    </w:p>
    <w:p w:rsidR="00193885" w:rsidRPr="008F4B26" w:rsidRDefault="008F4B26">
      <w:pPr>
        <w:rPr>
          <w:rFonts w:asciiTheme="minorEastAsia" w:hAnsiTheme="minorEastAsia"/>
          <w:sz w:val="24"/>
          <w:szCs w:val="24"/>
        </w:rPr>
      </w:pPr>
      <w:r w:rsidRPr="008F4B26">
        <w:rPr>
          <w:rFonts w:asciiTheme="minorEastAsia" w:hAnsiTheme="minorEastAsia" w:hint="eastAsia"/>
          <w:sz w:val="24"/>
          <w:szCs w:val="24"/>
        </w:rPr>
        <w:t xml:space="preserve">　　（申請者記入</w:t>
      </w:r>
      <w:r w:rsidR="00193885" w:rsidRPr="008F4B26">
        <w:rPr>
          <w:rFonts w:asciiTheme="minorEastAsia" w:hAnsiTheme="minorEastAsia" w:hint="eastAsia"/>
          <w:sz w:val="24"/>
          <w:szCs w:val="24"/>
        </w:rPr>
        <w:t>分）</w:t>
      </w:r>
    </w:p>
    <w:p w:rsidR="008F1A7F" w:rsidRPr="008F4B26" w:rsidRDefault="008F1A7F" w:rsidP="00193885">
      <w:pPr>
        <w:pStyle w:val="ab"/>
        <w:numPr>
          <w:ilvl w:val="0"/>
          <w:numId w:val="2"/>
        </w:numPr>
        <w:ind w:leftChars="0"/>
        <w:rPr>
          <w:rFonts w:asciiTheme="minorEastAsia" w:hAnsiTheme="minorEastAsia"/>
          <w:sz w:val="24"/>
          <w:szCs w:val="24"/>
        </w:rPr>
      </w:pPr>
      <w:r w:rsidRPr="008F4B26">
        <w:rPr>
          <w:rFonts w:asciiTheme="minorEastAsia" w:hAnsiTheme="minorEastAsia" w:hint="eastAsia"/>
          <w:sz w:val="24"/>
          <w:szCs w:val="24"/>
        </w:rPr>
        <w:t>能登高校を応援する会給付型奨学金申請書</w:t>
      </w:r>
      <w:r w:rsidR="00696B91" w:rsidRPr="008F4B26">
        <w:rPr>
          <w:rFonts w:asciiTheme="minorEastAsia" w:hAnsiTheme="minorEastAsia" w:hint="eastAsia"/>
          <w:sz w:val="24"/>
          <w:szCs w:val="24"/>
        </w:rPr>
        <w:t>（様式第</w:t>
      </w:r>
      <w:r w:rsidR="00306BFB" w:rsidRPr="008F4B26">
        <w:rPr>
          <w:rFonts w:asciiTheme="minorEastAsia" w:hAnsiTheme="minorEastAsia" w:hint="eastAsia"/>
          <w:sz w:val="24"/>
          <w:szCs w:val="24"/>
        </w:rPr>
        <w:t>１</w:t>
      </w:r>
      <w:r w:rsidR="00696B91" w:rsidRPr="008F4B26">
        <w:rPr>
          <w:rFonts w:asciiTheme="minorEastAsia" w:hAnsiTheme="minorEastAsia" w:hint="eastAsia"/>
          <w:sz w:val="24"/>
          <w:szCs w:val="24"/>
        </w:rPr>
        <w:t>号）</w:t>
      </w:r>
    </w:p>
    <w:p w:rsidR="006144E0" w:rsidRPr="008F4B26" w:rsidRDefault="00452213" w:rsidP="00193885">
      <w:pPr>
        <w:pStyle w:val="ab"/>
        <w:numPr>
          <w:ilvl w:val="0"/>
          <w:numId w:val="2"/>
        </w:numPr>
        <w:ind w:leftChars="0"/>
        <w:rPr>
          <w:rFonts w:asciiTheme="minorEastAsia" w:hAnsiTheme="minorEastAsia"/>
          <w:sz w:val="24"/>
          <w:szCs w:val="24"/>
        </w:rPr>
      </w:pPr>
      <w:r w:rsidRPr="008F4B26">
        <w:rPr>
          <w:rFonts w:asciiTheme="minorEastAsia" w:hAnsiTheme="minorEastAsia" w:hint="eastAsia"/>
          <w:sz w:val="24"/>
          <w:szCs w:val="24"/>
        </w:rPr>
        <w:t>給付型奨学金エントリーシート</w:t>
      </w:r>
    </w:p>
    <w:p w:rsidR="008F1A7F" w:rsidRPr="008F4B26" w:rsidRDefault="008F1A7F" w:rsidP="008F4B26">
      <w:pPr>
        <w:rPr>
          <w:rFonts w:asciiTheme="minorEastAsia" w:hAnsiTheme="minorEastAsia"/>
          <w:sz w:val="24"/>
          <w:szCs w:val="24"/>
        </w:rPr>
      </w:pPr>
    </w:p>
    <w:p w:rsidR="008F4B26" w:rsidRPr="008F4B26" w:rsidRDefault="008F4B26" w:rsidP="008F4B26">
      <w:pPr>
        <w:rPr>
          <w:rFonts w:asciiTheme="minorEastAsia" w:hAnsiTheme="minorEastAsia"/>
          <w:sz w:val="24"/>
          <w:szCs w:val="24"/>
        </w:rPr>
      </w:pPr>
      <w:r w:rsidRPr="008F4B26">
        <w:rPr>
          <w:rFonts w:asciiTheme="minorEastAsia" w:hAnsiTheme="minorEastAsia" w:hint="eastAsia"/>
          <w:sz w:val="24"/>
          <w:szCs w:val="24"/>
        </w:rPr>
        <w:t>４　提出先　〒927-0492</w:t>
      </w:r>
    </w:p>
    <w:p w:rsidR="008F4B26" w:rsidRPr="008F4B26" w:rsidRDefault="008F4B26" w:rsidP="008F4B26">
      <w:pPr>
        <w:ind w:firstLineChars="600" w:firstLine="1440"/>
        <w:rPr>
          <w:rFonts w:asciiTheme="minorEastAsia" w:hAnsiTheme="minorEastAsia"/>
          <w:sz w:val="24"/>
          <w:szCs w:val="24"/>
        </w:rPr>
      </w:pPr>
      <w:r w:rsidRPr="008F4B26">
        <w:rPr>
          <w:rFonts w:asciiTheme="minorEastAsia" w:hAnsiTheme="minorEastAsia" w:hint="eastAsia"/>
          <w:sz w:val="24"/>
          <w:szCs w:val="24"/>
        </w:rPr>
        <w:t>石川県鳳珠郡能登町字宇出津ト字50番地1</w:t>
      </w:r>
    </w:p>
    <w:p w:rsidR="00696B91" w:rsidRPr="008F4B26" w:rsidRDefault="008F4B26" w:rsidP="008F4B26">
      <w:pPr>
        <w:ind w:firstLineChars="600" w:firstLine="1440"/>
        <w:rPr>
          <w:rFonts w:asciiTheme="minorEastAsia" w:hAnsiTheme="minorEastAsia"/>
          <w:sz w:val="24"/>
          <w:szCs w:val="24"/>
        </w:rPr>
      </w:pPr>
      <w:r w:rsidRPr="008F4B26">
        <w:rPr>
          <w:rFonts w:asciiTheme="minorEastAsia" w:hAnsiTheme="minorEastAsia" w:hint="eastAsia"/>
          <w:sz w:val="24"/>
          <w:szCs w:val="24"/>
        </w:rPr>
        <w:t>能登町ふるさと振興課地域戦略推進室</w:t>
      </w:r>
    </w:p>
    <w:p w:rsidR="008F4B26" w:rsidRPr="008F4B26" w:rsidRDefault="008F4B26" w:rsidP="008F4B26">
      <w:pPr>
        <w:ind w:firstLineChars="600" w:firstLine="1440"/>
        <w:rPr>
          <w:rFonts w:asciiTheme="minorEastAsia" w:hAnsiTheme="minorEastAsia"/>
          <w:sz w:val="24"/>
          <w:szCs w:val="24"/>
        </w:rPr>
      </w:pPr>
      <w:r w:rsidRPr="008F4B26">
        <w:rPr>
          <w:rFonts w:asciiTheme="minorEastAsia" w:hAnsiTheme="minorEastAsia" w:hint="eastAsia"/>
          <w:sz w:val="24"/>
          <w:szCs w:val="24"/>
        </w:rPr>
        <w:t>能登高校を応援する会担当</w:t>
      </w:r>
    </w:p>
    <w:p w:rsidR="008F4B26" w:rsidRPr="008F4B26" w:rsidRDefault="008C233F" w:rsidP="008F4B26">
      <w:pPr>
        <w:rPr>
          <w:rFonts w:asciiTheme="minorEastAsia" w:hAnsiTheme="minorEastAsia"/>
          <w:sz w:val="24"/>
          <w:szCs w:val="24"/>
        </w:rPr>
      </w:pPr>
      <w:r>
        <w:rPr>
          <w:rFonts w:asciiTheme="minorEastAsia" w:hAnsiTheme="minorEastAsia" w:hint="eastAsia"/>
          <w:sz w:val="24"/>
          <w:szCs w:val="24"/>
        </w:rPr>
        <w:t xml:space="preserve">　　※</w:t>
      </w:r>
      <w:r w:rsidR="008F4B26" w:rsidRPr="008F4B26">
        <w:rPr>
          <w:rFonts w:asciiTheme="minorEastAsia" w:hAnsiTheme="minorEastAsia" w:hint="eastAsia"/>
          <w:sz w:val="24"/>
          <w:szCs w:val="24"/>
        </w:rPr>
        <w:t>中学校ではなく、</w:t>
      </w:r>
      <w:r w:rsidR="008F4B26" w:rsidRPr="008C233F">
        <w:rPr>
          <w:rFonts w:asciiTheme="minorEastAsia" w:hAnsiTheme="minorEastAsia" w:hint="eastAsia"/>
          <w:b/>
          <w:sz w:val="24"/>
          <w:szCs w:val="24"/>
          <w:u w:val="single"/>
        </w:rPr>
        <w:t>役場に提出</w:t>
      </w:r>
      <w:r w:rsidR="008F4B26" w:rsidRPr="008F4B26">
        <w:rPr>
          <w:rFonts w:asciiTheme="minorEastAsia" w:hAnsiTheme="minorEastAsia" w:hint="eastAsia"/>
          <w:sz w:val="24"/>
          <w:szCs w:val="24"/>
        </w:rPr>
        <w:t>してください。</w:t>
      </w:r>
    </w:p>
    <w:p w:rsidR="00076261" w:rsidRPr="008F4B26" w:rsidRDefault="00076261">
      <w:pPr>
        <w:rPr>
          <w:rFonts w:asciiTheme="minorEastAsia" w:hAnsiTheme="minorEastAsia"/>
          <w:sz w:val="24"/>
          <w:szCs w:val="24"/>
          <w:lang w:eastAsia="zh-CN"/>
        </w:rPr>
      </w:pPr>
    </w:p>
    <w:p w:rsidR="008F4B26" w:rsidRDefault="008F4B26">
      <w:pPr>
        <w:rPr>
          <w:rFonts w:asciiTheme="minorEastAsia" w:hAnsiTheme="minorEastAsia"/>
          <w:sz w:val="24"/>
          <w:szCs w:val="24"/>
        </w:rPr>
      </w:pPr>
      <w:r w:rsidRPr="008F4B26">
        <w:rPr>
          <w:rFonts w:asciiTheme="minorEastAsia" w:hAnsiTheme="minorEastAsia" w:hint="eastAsia"/>
          <w:sz w:val="24"/>
          <w:szCs w:val="24"/>
        </w:rPr>
        <w:t>５　提出期限　令和</w:t>
      </w:r>
      <w:r w:rsidR="0037312C">
        <w:rPr>
          <w:rFonts w:asciiTheme="minorEastAsia" w:hAnsiTheme="minorEastAsia" w:hint="eastAsia"/>
          <w:sz w:val="24"/>
          <w:szCs w:val="24"/>
        </w:rPr>
        <w:t>4</w:t>
      </w:r>
      <w:r w:rsidRPr="008F4B26">
        <w:rPr>
          <w:rFonts w:asciiTheme="minorEastAsia" w:hAnsiTheme="minorEastAsia" w:hint="eastAsia"/>
          <w:sz w:val="24"/>
          <w:szCs w:val="24"/>
        </w:rPr>
        <w:t>年</w:t>
      </w:r>
      <w:r w:rsidR="007417B9">
        <w:rPr>
          <w:rFonts w:asciiTheme="minorEastAsia" w:hAnsiTheme="minorEastAsia" w:hint="eastAsia"/>
          <w:sz w:val="24"/>
          <w:szCs w:val="24"/>
        </w:rPr>
        <w:t>1月</w:t>
      </w:r>
      <w:r w:rsidR="0037312C">
        <w:rPr>
          <w:rFonts w:asciiTheme="minorEastAsia" w:hAnsiTheme="minorEastAsia" w:hint="eastAsia"/>
          <w:sz w:val="24"/>
          <w:szCs w:val="24"/>
        </w:rPr>
        <w:t>14</w:t>
      </w:r>
      <w:r w:rsidR="007417B9">
        <w:rPr>
          <w:rFonts w:asciiTheme="minorEastAsia" w:hAnsiTheme="minorEastAsia" w:hint="eastAsia"/>
          <w:sz w:val="24"/>
          <w:szCs w:val="24"/>
        </w:rPr>
        <w:t>日(金)17:00必着</w:t>
      </w:r>
    </w:p>
    <w:p w:rsidR="007417B9" w:rsidRPr="008F4B26" w:rsidRDefault="007417B9">
      <w:pPr>
        <w:rPr>
          <w:rFonts w:asciiTheme="minorEastAsia" w:hAnsiTheme="minorEastAsia"/>
          <w:sz w:val="24"/>
          <w:szCs w:val="24"/>
          <w:lang w:eastAsia="zh-CN"/>
        </w:rPr>
      </w:pPr>
    </w:p>
    <w:p w:rsidR="00854009" w:rsidRPr="008F4B26" w:rsidRDefault="007417B9">
      <w:pPr>
        <w:rPr>
          <w:rFonts w:asciiTheme="minorEastAsia" w:hAnsiTheme="minorEastAsia"/>
          <w:sz w:val="24"/>
          <w:szCs w:val="24"/>
        </w:rPr>
      </w:pPr>
      <w:r>
        <w:rPr>
          <w:rFonts w:asciiTheme="minorEastAsia" w:hAnsiTheme="minorEastAsia" w:hint="eastAsia"/>
          <w:sz w:val="24"/>
          <w:szCs w:val="24"/>
        </w:rPr>
        <w:t>６</w:t>
      </w:r>
      <w:r w:rsidR="006144E0" w:rsidRPr="008F4B26">
        <w:rPr>
          <w:rFonts w:asciiTheme="minorEastAsia" w:hAnsiTheme="minorEastAsia" w:hint="eastAsia"/>
          <w:sz w:val="24"/>
          <w:szCs w:val="24"/>
          <w:lang w:eastAsia="zh-CN"/>
        </w:rPr>
        <w:t xml:space="preserve">　</w:t>
      </w:r>
      <w:r w:rsidR="00076261" w:rsidRPr="008F4B26">
        <w:rPr>
          <w:rFonts w:asciiTheme="minorEastAsia" w:hAnsiTheme="minorEastAsia" w:hint="eastAsia"/>
          <w:sz w:val="24"/>
          <w:szCs w:val="24"/>
        </w:rPr>
        <w:t>結果通知</w:t>
      </w:r>
      <w:r>
        <w:rPr>
          <w:rFonts w:asciiTheme="minorEastAsia" w:hAnsiTheme="minorEastAsia" w:hint="eastAsia"/>
          <w:sz w:val="24"/>
          <w:szCs w:val="24"/>
        </w:rPr>
        <w:t xml:space="preserve">　令和</w:t>
      </w:r>
      <w:r w:rsidR="0037312C">
        <w:rPr>
          <w:rFonts w:asciiTheme="minorEastAsia" w:hAnsiTheme="minorEastAsia" w:hint="eastAsia"/>
          <w:sz w:val="24"/>
          <w:szCs w:val="24"/>
        </w:rPr>
        <w:t>4</w:t>
      </w:r>
      <w:r w:rsidR="008F4B26" w:rsidRPr="008F4B26">
        <w:rPr>
          <w:rFonts w:asciiTheme="minorEastAsia" w:hAnsiTheme="minorEastAsia" w:hint="eastAsia"/>
          <w:sz w:val="24"/>
          <w:szCs w:val="24"/>
        </w:rPr>
        <w:t>年2</w:t>
      </w:r>
      <w:r w:rsidR="00EF0656" w:rsidRPr="008F4B26">
        <w:rPr>
          <w:rFonts w:asciiTheme="minorEastAsia" w:hAnsiTheme="minorEastAsia" w:hint="eastAsia"/>
          <w:sz w:val="24"/>
          <w:szCs w:val="24"/>
        </w:rPr>
        <w:t>月</w:t>
      </w:r>
      <w:r>
        <w:rPr>
          <w:rFonts w:asciiTheme="minorEastAsia" w:hAnsiTheme="minorEastAsia" w:hint="eastAsia"/>
          <w:sz w:val="24"/>
          <w:szCs w:val="24"/>
        </w:rPr>
        <w:t>10日頃</w:t>
      </w:r>
    </w:p>
    <w:p w:rsidR="00B457F8" w:rsidRPr="008F4B26" w:rsidRDefault="00B457F8">
      <w:pPr>
        <w:rPr>
          <w:rFonts w:asciiTheme="minorEastAsia" w:hAnsiTheme="minorEastAsia"/>
          <w:sz w:val="24"/>
          <w:szCs w:val="24"/>
        </w:rPr>
      </w:pPr>
    </w:p>
    <w:p w:rsidR="00EE4004" w:rsidRPr="008F4B26" w:rsidRDefault="00EE4004">
      <w:pPr>
        <w:rPr>
          <w:rFonts w:asciiTheme="minorEastAsia" w:hAnsiTheme="minorEastAsia"/>
          <w:sz w:val="24"/>
          <w:szCs w:val="24"/>
        </w:rPr>
      </w:pPr>
      <w:r w:rsidRPr="008F4B26">
        <w:rPr>
          <w:rFonts w:asciiTheme="minorEastAsia" w:hAnsiTheme="minorEastAsia" w:hint="eastAsia"/>
          <w:sz w:val="24"/>
          <w:szCs w:val="24"/>
        </w:rPr>
        <w:t>※広報</w:t>
      </w:r>
      <w:r w:rsidR="008F4B26" w:rsidRPr="008F4B26">
        <w:rPr>
          <w:rFonts w:asciiTheme="minorEastAsia" w:hAnsiTheme="minorEastAsia" w:hint="eastAsia"/>
          <w:sz w:val="24"/>
          <w:szCs w:val="24"/>
        </w:rPr>
        <w:t>11</w:t>
      </w:r>
      <w:r w:rsidRPr="008F4B26">
        <w:rPr>
          <w:rFonts w:asciiTheme="minorEastAsia" w:hAnsiTheme="minorEastAsia" w:hint="eastAsia"/>
          <w:sz w:val="24"/>
          <w:szCs w:val="24"/>
        </w:rPr>
        <w:t>月号や、能登町ホームページにも同様の情報を掲載しております。</w:t>
      </w:r>
    </w:p>
    <w:tbl>
      <w:tblPr>
        <w:tblpPr w:leftFromText="142" w:rightFromText="142" w:vertAnchor="text" w:horzAnchor="margin" w:tblpXSpec="right"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9"/>
      </w:tblGrid>
      <w:tr w:rsidR="007571F9" w:rsidRPr="008F4B26" w:rsidTr="00FF19B1">
        <w:trPr>
          <w:trHeight w:val="1977"/>
        </w:trPr>
        <w:tc>
          <w:tcPr>
            <w:tcW w:w="5189" w:type="dxa"/>
          </w:tcPr>
          <w:p w:rsidR="007571F9" w:rsidRPr="008F4B26" w:rsidRDefault="007571F9" w:rsidP="00FF19B1">
            <w:pPr>
              <w:jc w:val="center"/>
              <w:rPr>
                <w:rFonts w:asciiTheme="minorEastAsia" w:hAnsiTheme="minorEastAsia"/>
                <w:sz w:val="24"/>
                <w:szCs w:val="24"/>
              </w:rPr>
            </w:pPr>
            <w:r w:rsidRPr="008F4B26">
              <w:rPr>
                <w:rFonts w:asciiTheme="minorEastAsia" w:hAnsiTheme="minorEastAsia" w:hint="eastAsia"/>
                <w:sz w:val="24"/>
                <w:szCs w:val="24"/>
              </w:rPr>
              <w:t>問い合わせ先</w:t>
            </w:r>
          </w:p>
          <w:p w:rsidR="007571F9" w:rsidRPr="008F4B26" w:rsidRDefault="007571F9" w:rsidP="00FF19B1">
            <w:pPr>
              <w:jc w:val="center"/>
              <w:rPr>
                <w:rFonts w:asciiTheme="minorEastAsia" w:hAnsiTheme="minorEastAsia"/>
                <w:sz w:val="24"/>
                <w:szCs w:val="24"/>
              </w:rPr>
            </w:pPr>
            <w:r w:rsidRPr="008F4B26">
              <w:rPr>
                <w:rFonts w:asciiTheme="minorEastAsia" w:hAnsiTheme="minorEastAsia" w:hint="eastAsia"/>
                <w:sz w:val="24"/>
                <w:szCs w:val="24"/>
              </w:rPr>
              <w:t>〒927-0492能登町字宇出津</w:t>
            </w:r>
            <w:r w:rsidR="005E7F38" w:rsidRPr="008F4B26">
              <w:rPr>
                <w:rFonts w:asciiTheme="minorEastAsia" w:hAnsiTheme="minorEastAsia" w:hint="eastAsia"/>
                <w:sz w:val="24"/>
                <w:szCs w:val="24"/>
              </w:rPr>
              <w:t>ト字50番地1</w:t>
            </w:r>
          </w:p>
          <w:p w:rsidR="007571F9" w:rsidRDefault="00730EB0" w:rsidP="00FF19B1">
            <w:pPr>
              <w:jc w:val="center"/>
              <w:rPr>
                <w:rFonts w:asciiTheme="minorEastAsia" w:hAnsiTheme="minorEastAsia"/>
                <w:sz w:val="24"/>
                <w:szCs w:val="24"/>
              </w:rPr>
            </w:pPr>
            <w:r>
              <w:rPr>
                <w:rFonts w:asciiTheme="minorEastAsia" w:hAnsiTheme="minorEastAsia" w:hint="eastAsia"/>
                <w:sz w:val="24"/>
                <w:szCs w:val="24"/>
              </w:rPr>
              <w:t>能登町地域戦略推進室</w:t>
            </w:r>
          </w:p>
          <w:p w:rsidR="00730EB0" w:rsidRPr="008F4B26" w:rsidRDefault="00730EB0" w:rsidP="00FF19B1">
            <w:pPr>
              <w:jc w:val="center"/>
              <w:rPr>
                <w:rFonts w:asciiTheme="minorEastAsia" w:hAnsiTheme="minorEastAsia" w:hint="eastAsia"/>
                <w:sz w:val="24"/>
                <w:szCs w:val="24"/>
              </w:rPr>
            </w:pPr>
            <w:r>
              <w:rPr>
                <w:rFonts w:asciiTheme="minorEastAsia" w:hAnsiTheme="minorEastAsia" w:hint="eastAsia"/>
                <w:sz w:val="24"/>
                <w:szCs w:val="24"/>
              </w:rPr>
              <w:t>能登高校を応援する会担当</w:t>
            </w:r>
            <w:bookmarkStart w:id="0" w:name="_GoBack"/>
            <w:bookmarkEnd w:id="0"/>
          </w:p>
          <w:p w:rsidR="007571F9" w:rsidRPr="008F4B26" w:rsidRDefault="007571F9" w:rsidP="00FF19B1">
            <w:pPr>
              <w:jc w:val="center"/>
              <w:rPr>
                <w:rFonts w:asciiTheme="minorEastAsia" w:hAnsiTheme="minorEastAsia"/>
                <w:sz w:val="24"/>
                <w:szCs w:val="24"/>
              </w:rPr>
            </w:pPr>
            <w:r w:rsidRPr="008F4B26">
              <w:rPr>
                <w:rFonts w:asciiTheme="minorEastAsia" w:hAnsiTheme="minorEastAsia"/>
                <w:sz w:val="24"/>
                <w:szCs w:val="24"/>
              </w:rPr>
              <w:t>TEL62-85</w:t>
            </w:r>
            <w:r w:rsidR="005E7F38" w:rsidRPr="008F4B26">
              <w:rPr>
                <w:rFonts w:asciiTheme="minorEastAsia" w:hAnsiTheme="minorEastAsia" w:hint="eastAsia"/>
                <w:sz w:val="24"/>
                <w:szCs w:val="24"/>
              </w:rPr>
              <w:t>27</w:t>
            </w:r>
            <w:r w:rsidRPr="008F4B26">
              <w:rPr>
                <w:rFonts w:asciiTheme="minorEastAsia" w:hAnsiTheme="minorEastAsia"/>
                <w:sz w:val="24"/>
                <w:szCs w:val="24"/>
              </w:rPr>
              <w:t xml:space="preserve"> FAX62-</w:t>
            </w:r>
            <w:r w:rsidRPr="008F4B26">
              <w:rPr>
                <w:rFonts w:asciiTheme="minorEastAsia" w:hAnsiTheme="minorEastAsia" w:hint="eastAsia"/>
                <w:sz w:val="24"/>
                <w:szCs w:val="24"/>
              </w:rPr>
              <w:t>85</w:t>
            </w:r>
            <w:r w:rsidR="005E7F38" w:rsidRPr="008F4B26">
              <w:rPr>
                <w:rFonts w:asciiTheme="minorEastAsia" w:hAnsiTheme="minorEastAsia" w:hint="eastAsia"/>
                <w:sz w:val="24"/>
                <w:szCs w:val="24"/>
              </w:rPr>
              <w:t>07</w:t>
            </w:r>
          </w:p>
          <w:p w:rsidR="007571F9" w:rsidRPr="008F4B26" w:rsidRDefault="007571F9" w:rsidP="00FF19B1">
            <w:pPr>
              <w:jc w:val="center"/>
              <w:rPr>
                <w:rFonts w:asciiTheme="minorEastAsia" w:hAnsiTheme="minorEastAsia"/>
                <w:sz w:val="24"/>
                <w:szCs w:val="24"/>
              </w:rPr>
            </w:pPr>
            <w:r w:rsidRPr="008F4B26">
              <w:rPr>
                <w:rFonts w:asciiTheme="minorEastAsia" w:hAnsiTheme="minorEastAsia"/>
                <w:sz w:val="24"/>
                <w:szCs w:val="24"/>
              </w:rPr>
              <w:t>Mail:</w:t>
            </w:r>
            <w:r w:rsidRPr="008F4B26">
              <w:rPr>
                <w:rFonts w:asciiTheme="minorEastAsia" w:hAnsiTheme="minorEastAsia" w:hint="eastAsia"/>
                <w:sz w:val="24"/>
                <w:szCs w:val="24"/>
              </w:rPr>
              <w:t>chiikisenryaku</w:t>
            </w:r>
            <w:r w:rsidRPr="008F4B26">
              <w:rPr>
                <w:rFonts w:asciiTheme="minorEastAsia" w:hAnsiTheme="minorEastAsia"/>
                <w:sz w:val="24"/>
                <w:szCs w:val="24"/>
              </w:rPr>
              <w:t>@town.noto.lg.jp</w:t>
            </w:r>
          </w:p>
        </w:tc>
      </w:tr>
    </w:tbl>
    <w:p w:rsidR="00EE4004" w:rsidRPr="008F4B26" w:rsidRDefault="00EE4004">
      <w:pPr>
        <w:rPr>
          <w:rFonts w:asciiTheme="minorEastAsia" w:hAnsiTheme="minorEastAsia"/>
          <w:sz w:val="24"/>
          <w:szCs w:val="24"/>
        </w:rPr>
      </w:pPr>
      <w:r w:rsidRPr="008F4B26">
        <w:rPr>
          <w:rFonts w:asciiTheme="minorEastAsia" w:hAnsiTheme="minorEastAsia" w:hint="eastAsia"/>
          <w:sz w:val="24"/>
          <w:szCs w:val="24"/>
        </w:rPr>
        <w:t xml:space="preserve">　</w:t>
      </w:r>
      <w:r w:rsidR="002A4C08" w:rsidRPr="008F4B26">
        <w:rPr>
          <w:rFonts w:asciiTheme="minorEastAsia" w:hAnsiTheme="minorEastAsia" w:hint="eastAsia"/>
          <w:sz w:val="24"/>
          <w:szCs w:val="24"/>
        </w:rPr>
        <w:t>能登町</w:t>
      </w:r>
      <w:r w:rsidR="00FF19B1" w:rsidRPr="008F4B26">
        <w:rPr>
          <w:rFonts w:asciiTheme="minorEastAsia" w:hAnsiTheme="minorEastAsia" w:hint="eastAsia"/>
          <w:sz w:val="24"/>
          <w:szCs w:val="24"/>
        </w:rPr>
        <w:t>ホームページから</w:t>
      </w:r>
      <w:r w:rsidRPr="008F4B26">
        <w:rPr>
          <w:rFonts w:asciiTheme="minorEastAsia" w:hAnsiTheme="minorEastAsia" w:hint="eastAsia"/>
          <w:sz w:val="24"/>
          <w:szCs w:val="24"/>
        </w:rPr>
        <w:t>様式もダウンロードできます。</w:t>
      </w:r>
    </w:p>
    <w:p w:rsidR="00EE4004" w:rsidRDefault="00EE4004">
      <w:pPr>
        <w:rPr>
          <w:rFonts w:asciiTheme="minorEastAsia" w:hAnsiTheme="minorEastAsia"/>
          <w:sz w:val="24"/>
          <w:szCs w:val="24"/>
        </w:rPr>
      </w:pPr>
    </w:p>
    <w:p w:rsidR="00EE4004" w:rsidRDefault="00EE4004">
      <w:pPr>
        <w:rPr>
          <w:rFonts w:asciiTheme="minorEastAsia" w:hAnsiTheme="minorEastAsia"/>
          <w:sz w:val="24"/>
          <w:szCs w:val="24"/>
        </w:rPr>
      </w:pPr>
    </w:p>
    <w:p w:rsidR="00EE4004" w:rsidRDefault="00EE4004">
      <w:pPr>
        <w:rPr>
          <w:rFonts w:asciiTheme="minorEastAsia" w:hAnsiTheme="minorEastAsia"/>
          <w:sz w:val="24"/>
          <w:szCs w:val="24"/>
        </w:rPr>
      </w:pPr>
    </w:p>
    <w:p w:rsidR="00EE4004" w:rsidRDefault="00EE4004">
      <w:pPr>
        <w:rPr>
          <w:rFonts w:asciiTheme="minorEastAsia" w:hAnsiTheme="minorEastAsia"/>
          <w:sz w:val="24"/>
          <w:szCs w:val="24"/>
        </w:rPr>
      </w:pPr>
    </w:p>
    <w:p w:rsidR="00EE4004" w:rsidRDefault="00EE4004">
      <w:pPr>
        <w:rPr>
          <w:rFonts w:asciiTheme="minorEastAsia" w:hAnsiTheme="minorEastAsia"/>
          <w:sz w:val="24"/>
          <w:szCs w:val="24"/>
        </w:rPr>
      </w:pPr>
    </w:p>
    <w:p w:rsidR="00EE4004" w:rsidRDefault="00EE4004">
      <w:pPr>
        <w:rPr>
          <w:rFonts w:asciiTheme="minorEastAsia" w:hAnsiTheme="minorEastAsia"/>
          <w:sz w:val="24"/>
          <w:szCs w:val="24"/>
        </w:rPr>
      </w:pPr>
    </w:p>
    <w:p w:rsidR="008F4B26" w:rsidRDefault="008F4B26">
      <w:pPr>
        <w:rPr>
          <w:rFonts w:asciiTheme="minorEastAsia" w:hAnsiTheme="minorEastAsia"/>
          <w:sz w:val="24"/>
          <w:szCs w:val="24"/>
        </w:rPr>
      </w:pPr>
    </w:p>
    <w:p w:rsidR="008F4B26" w:rsidRDefault="008F4B26">
      <w:pPr>
        <w:rPr>
          <w:rFonts w:asciiTheme="minorEastAsia" w:hAnsiTheme="minorEastAsia"/>
          <w:sz w:val="24"/>
          <w:szCs w:val="24"/>
        </w:rPr>
      </w:pPr>
    </w:p>
    <w:sectPr w:rsidR="008F4B26" w:rsidSect="006574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B6" w:rsidRDefault="00746AB6" w:rsidP="002279C1">
      <w:r>
        <w:separator/>
      </w:r>
    </w:p>
  </w:endnote>
  <w:endnote w:type="continuationSeparator" w:id="0">
    <w:p w:rsidR="00746AB6" w:rsidRDefault="00746AB6" w:rsidP="0022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B6" w:rsidRDefault="00746AB6" w:rsidP="002279C1">
      <w:r>
        <w:separator/>
      </w:r>
    </w:p>
  </w:footnote>
  <w:footnote w:type="continuationSeparator" w:id="0">
    <w:p w:rsidR="00746AB6" w:rsidRDefault="00746AB6" w:rsidP="0022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803"/>
    <w:multiLevelType w:val="hybridMultilevel"/>
    <w:tmpl w:val="C9763CB4"/>
    <w:lvl w:ilvl="0" w:tplc="0B9CC0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03B4739"/>
    <w:multiLevelType w:val="hybridMultilevel"/>
    <w:tmpl w:val="3328D98C"/>
    <w:lvl w:ilvl="0" w:tplc="98CAF78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5F627651"/>
    <w:multiLevelType w:val="hybridMultilevel"/>
    <w:tmpl w:val="B9D46C12"/>
    <w:lvl w:ilvl="0" w:tplc="B6A465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E0"/>
    <w:rsid w:val="00057ADF"/>
    <w:rsid w:val="000625E9"/>
    <w:rsid w:val="00076261"/>
    <w:rsid w:val="00080CEC"/>
    <w:rsid w:val="000D1C9B"/>
    <w:rsid w:val="000F4778"/>
    <w:rsid w:val="0016729A"/>
    <w:rsid w:val="00182F11"/>
    <w:rsid w:val="00193885"/>
    <w:rsid w:val="001C5673"/>
    <w:rsid w:val="001F16DC"/>
    <w:rsid w:val="002279C1"/>
    <w:rsid w:val="00253C94"/>
    <w:rsid w:val="002A4C08"/>
    <w:rsid w:val="002F1B0E"/>
    <w:rsid w:val="00306BFB"/>
    <w:rsid w:val="0035132B"/>
    <w:rsid w:val="0037312C"/>
    <w:rsid w:val="00395C1A"/>
    <w:rsid w:val="003B7213"/>
    <w:rsid w:val="004271AC"/>
    <w:rsid w:val="00452213"/>
    <w:rsid w:val="004B31BF"/>
    <w:rsid w:val="00527C2A"/>
    <w:rsid w:val="00531E34"/>
    <w:rsid w:val="005B2236"/>
    <w:rsid w:val="005E7F38"/>
    <w:rsid w:val="00610F70"/>
    <w:rsid w:val="006144E0"/>
    <w:rsid w:val="0064256D"/>
    <w:rsid w:val="00657433"/>
    <w:rsid w:val="00696B91"/>
    <w:rsid w:val="006C6695"/>
    <w:rsid w:val="00730EB0"/>
    <w:rsid w:val="0073482D"/>
    <w:rsid w:val="007417B9"/>
    <w:rsid w:val="00746AB6"/>
    <w:rsid w:val="007571F9"/>
    <w:rsid w:val="00766BDF"/>
    <w:rsid w:val="00771AAD"/>
    <w:rsid w:val="00854009"/>
    <w:rsid w:val="0087383E"/>
    <w:rsid w:val="008979BF"/>
    <w:rsid w:val="008C233F"/>
    <w:rsid w:val="008E0D1D"/>
    <w:rsid w:val="008F1A7F"/>
    <w:rsid w:val="008F4B26"/>
    <w:rsid w:val="0093275F"/>
    <w:rsid w:val="00975735"/>
    <w:rsid w:val="009D0001"/>
    <w:rsid w:val="00A24602"/>
    <w:rsid w:val="00AB1AC3"/>
    <w:rsid w:val="00AC34B3"/>
    <w:rsid w:val="00B00BC2"/>
    <w:rsid w:val="00B24987"/>
    <w:rsid w:val="00B26A11"/>
    <w:rsid w:val="00B457F8"/>
    <w:rsid w:val="00B50D89"/>
    <w:rsid w:val="00BB09AB"/>
    <w:rsid w:val="00C10B0B"/>
    <w:rsid w:val="00C5551D"/>
    <w:rsid w:val="00C7501E"/>
    <w:rsid w:val="00C848C4"/>
    <w:rsid w:val="00CD2ADB"/>
    <w:rsid w:val="00CF4975"/>
    <w:rsid w:val="00D21262"/>
    <w:rsid w:val="00D35D7D"/>
    <w:rsid w:val="00D957DC"/>
    <w:rsid w:val="00DB693B"/>
    <w:rsid w:val="00E002A0"/>
    <w:rsid w:val="00E05834"/>
    <w:rsid w:val="00E3795E"/>
    <w:rsid w:val="00E845C1"/>
    <w:rsid w:val="00EE4004"/>
    <w:rsid w:val="00EF0656"/>
    <w:rsid w:val="00F4234B"/>
    <w:rsid w:val="00F65730"/>
    <w:rsid w:val="00F738E0"/>
    <w:rsid w:val="00FD75E2"/>
    <w:rsid w:val="00FF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F9DA2A"/>
  <w15:chartTrackingRefBased/>
  <w15:docId w15:val="{39BE74FD-B981-4AD8-8755-D4FEBD9F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4E0"/>
  </w:style>
  <w:style w:type="character" w:customStyle="1" w:styleId="a4">
    <w:name w:val="日付 (文字)"/>
    <w:basedOn w:val="a0"/>
    <w:link w:val="a3"/>
    <w:uiPriority w:val="99"/>
    <w:semiHidden/>
    <w:rsid w:val="006144E0"/>
  </w:style>
  <w:style w:type="paragraph" w:styleId="a5">
    <w:name w:val="header"/>
    <w:basedOn w:val="a"/>
    <w:link w:val="a6"/>
    <w:uiPriority w:val="99"/>
    <w:unhideWhenUsed/>
    <w:rsid w:val="002279C1"/>
    <w:pPr>
      <w:tabs>
        <w:tab w:val="center" w:pos="4252"/>
        <w:tab w:val="right" w:pos="8504"/>
      </w:tabs>
      <w:snapToGrid w:val="0"/>
    </w:pPr>
  </w:style>
  <w:style w:type="character" w:customStyle="1" w:styleId="a6">
    <w:name w:val="ヘッダー (文字)"/>
    <w:basedOn w:val="a0"/>
    <w:link w:val="a5"/>
    <w:uiPriority w:val="99"/>
    <w:rsid w:val="002279C1"/>
  </w:style>
  <w:style w:type="paragraph" w:styleId="a7">
    <w:name w:val="footer"/>
    <w:basedOn w:val="a"/>
    <w:link w:val="a8"/>
    <w:uiPriority w:val="99"/>
    <w:unhideWhenUsed/>
    <w:rsid w:val="002279C1"/>
    <w:pPr>
      <w:tabs>
        <w:tab w:val="center" w:pos="4252"/>
        <w:tab w:val="right" w:pos="8504"/>
      </w:tabs>
      <w:snapToGrid w:val="0"/>
    </w:pPr>
  </w:style>
  <w:style w:type="character" w:customStyle="1" w:styleId="a8">
    <w:name w:val="フッター (文字)"/>
    <w:basedOn w:val="a0"/>
    <w:link w:val="a7"/>
    <w:uiPriority w:val="99"/>
    <w:rsid w:val="002279C1"/>
  </w:style>
  <w:style w:type="paragraph" w:styleId="a9">
    <w:name w:val="Balloon Text"/>
    <w:basedOn w:val="a"/>
    <w:link w:val="aa"/>
    <w:uiPriority w:val="99"/>
    <w:semiHidden/>
    <w:unhideWhenUsed/>
    <w:rsid w:val="002279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9C1"/>
    <w:rPr>
      <w:rFonts w:asciiTheme="majorHAnsi" w:eastAsiaTheme="majorEastAsia" w:hAnsiTheme="majorHAnsi" w:cstheme="majorBidi"/>
      <w:sz w:val="18"/>
      <w:szCs w:val="18"/>
    </w:rPr>
  </w:style>
  <w:style w:type="paragraph" w:styleId="ab">
    <w:name w:val="List Paragraph"/>
    <w:basedOn w:val="a"/>
    <w:uiPriority w:val="34"/>
    <w:qFormat/>
    <w:rsid w:val="0019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A次郎</dc:creator>
  <cp:keywords/>
  <dc:description/>
  <cp:lastModifiedBy>綱屋 栄次郎</cp:lastModifiedBy>
  <cp:revision>57</cp:revision>
  <cp:lastPrinted>2021-10-25T05:27:00Z</cp:lastPrinted>
  <dcterms:created xsi:type="dcterms:W3CDTF">2016-09-20T23:44:00Z</dcterms:created>
  <dcterms:modified xsi:type="dcterms:W3CDTF">2021-10-28T00:26:00Z</dcterms:modified>
</cp:coreProperties>
</file>